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47" w:rsidRPr="00001BB5" w:rsidRDefault="00EB4847" w:rsidP="00EB4847">
      <w:pPr>
        <w:pStyle w:val="a3"/>
        <w:ind w:right="29"/>
        <w:jc w:val="center"/>
        <w:rPr>
          <w:rFonts w:ascii="Times New Roman" w:hAnsi="Times New Roman" w:cs="Times New Roman"/>
          <w:b/>
          <w:color w:val="4F6228"/>
          <w:sz w:val="28"/>
          <w:szCs w:val="28"/>
        </w:rPr>
      </w:pPr>
      <w:r w:rsidRPr="00001BB5">
        <w:rPr>
          <w:rFonts w:ascii="Times New Roman" w:hAnsi="Times New Roman" w:cs="Times New Roman"/>
          <w:b/>
          <w:color w:val="4F6228"/>
          <w:sz w:val="28"/>
          <w:szCs w:val="28"/>
        </w:rPr>
        <w:t>Елецкий государственный университет им. И.А. Бун</w:t>
      </w:r>
      <w:r w:rsidRPr="00001BB5">
        <w:rPr>
          <w:rFonts w:ascii="Times New Roman" w:hAnsi="Times New Roman" w:cs="Times New Roman"/>
          <w:b/>
          <w:color w:val="4F6228"/>
          <w:sz w:val="28"/>
          <w:szCs w:val="28"/>
        </w:rPr>
        <w:t>и</w:t>
      </w:r>
      <w:r w:rsidRPr="00001BB5">
        <w:rPr>
          <w:rFonts w:ascii="Times New Roman" w:hAnsi="Times New Roman" w:cs="Times New Roman"/>
          <w:b/>
          <w:color w:val="4F6228"/>
          <w:sz w:val="28"/>
          <w:szCs w:val="28"/>
        </w:rPr>
        <w:t>на</w:t>
      </w:r>
    </w:p>
    <w:p w:rsidR="00EB4847" w:rsidRPr="00001BB5" w:rsidRDefault="00EB4847" w:rsidP="00EB4847">
      <w:pPr>
        <w:pStyle w:val="a3"/>
        <w:ind w:right="29"/>
        <w:jc w:val="center"/>
        <w:rPr>
          <w:rFonts w:ascii="Times New Roman" w:hAnsi="Times New Roman" w:cs="Times New Roman"/>
          <w:b/>
          <w:color w:val="4F6228"/>
          <w:sz w:val="28"/>
          <w:szCs w:val="28"/>
        </w:rPr>
      </w:pPr>
    </w:p>
    <w:p w:rsidR="00EB4847" w:rsidRPr="00001BB5" w:rsidRDefault="00EB4847" w:rsidP="00EB4847">
      <w:pPr>
        <w:pStyle w:val="a3"/>
        <w:ind w:right="29"/>
        <w:jc w:val="center"/>
        <w:rPr>
          <w:rFonts w:ascii="Times New Roman" w:hAnsi="Times New Roman" w:cs="Times New Roman"/>
          <w:b/>
          <w:color w:val="4F6228"/>
          <w:sz w:val="28"/>
          <w:szCs w:val="28"/>
        </w:rPr>
      </w:pPr>
    </w:p>
    <w:p w:rsidR="00EB4847" w:rsidRPr="00001BB5" w:rsidRDefault="00EB4847" w:rsidP="00EB4847">
      <w:pPr>
        <w:pStyle w:val="a3"/>
        <w:ind w:right="29"/>
        <w:rPr>
          <w:rFonts w:ascii="Times New Roman" w:hAnsi="Times New Roman" w:cs="Times New Roman"/>
          <w:b/>
          <w:color w:val="4F6228"/>
          <w:sz w:val="28"/>
          <w:szCs w:val="28"/>
        </w:rPr>
      </w:pPr>
      <w:r>
        <w:rPr>
          <w:noProof/>
          <w:color w:val="4F62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3177540</wp:posOffset>
            </wp:positionH>
            <wp:positionV relativeFrom="paragraph">
              <wp:posOffset>161925</wp:posOffset>
            </wp:positionV>
            <wp:extent cx="1993265" cy="1993265"/>
            <wp:effectExtent l="0" t="0" r="6985" b="6985"/>
            <wp:wrapNone/>
            <wp:docPr id="2" name="Рисунок 2" descr="66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62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265" cy="199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color w:val="4F6228"/>
          <w:sz w:val="28"/>
          <w:szCs w:val="28"/>
        </w:rPr>
        <w:drawing>
          <wp:inline distT="0" distB="0" distL="0" distR="0">
            <wp:extent cx="1457325" cy="2038350"/>
            <wp:effectExtent l="0" t="0" r="9525" b="0"/>
            <wp:docPr id="1" name="Рисунок 1" descr="elsu_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su_r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847" w:rsidRPr="00001BB5" w:rsidRDefault="00EB4847" w:rsidP="00EB4847">
      <w:pPr>
        <w:pStyle w:val="a3"/>
        <w:ind w:right="1558"/>
        <w:jc w:val="center"/>
        <w:rPr>
          <w:rFonts w:ascii="Times New Roman" w:hAnsi="Times New Roman" w:cs="Times New Roman"/>
          <w:b/>
          <w:bCs/>
          <w:color w:val="4F6228"/>
          <w:sz w:val="28"/>
          <w:szCs w:val="28"/>
        </w:rPr>
      </w:pPr>
    </w:p>
    <w:p w:rsidR="00EB4847" w:rsidRPr="00001BB5" w:rsidRDefault="00EB4847" w:rsidP="00EB4847">
      <w:pPr>
        <w:pStyle w:val="a3"/>
        <w:ind w:right="-1"/>
        <w:jc w:val="center"/>
        <w:rPr>
          <w:rFonts w:ascii="Times New Roman" w:hAnsi="Times New Roman" w:cs="Times New Roman"/>
          <w:b/>
          <w:bCs/>
          <w:color w:val="4F6228"/>
          <w:sz w:val="28"/>
          <w:szCs w:val="28"/>
        </w:rPr>
      </w:pPr>
    </w:p>
    <w:p w:rsidR="00EB4847" w:rsidRPr="00001BB5" w:rsidRDefault="00EB4847" w:rsidP="00EB4847">
      <w:pPr>
        <w:pStyle w:val="a3"/>
        <w:ind w:right="-1"/>
        <w:jc w:val="center"/>
        <w:rPr>
          <w:rFonts w:ascii="Times New Roman" w:hAnsi="Times New Roman" w:cs="Times New Roman"/>
          <w:b/>
          <w:bCs/>
          <w:color w:val="4F6228"/>
          <w:sz w:val="28"/>
          <w:szCs w:val="28"/>
        </w:rPr>
      </w:pPr>
      <w:r w:rsidRPr="00001BB5">
        <w:rPr>
          <w:rFonts w:ascii="Times New Roman" w:hAnsi="Times New Roman" w:cs="Times New Roman"/>
          <w:b/>
          <w:color w:val="4F6228"/>
          <w:sz w:val="28"/>
          <w:szCs w:val="28"/>
        </w:rPr>
        <w:t>ИНФОРМАЦИОННОЕ ПИСЬМО</w:t>
      </w:r>
    </w:p>
    <w:p w:rsidR="00EB4847" w:rsidRPr="00001BB5" w:rsidRDefault="00EB4847" w:rsidP="00EB4847">
      <w:pPr>
        <w:pStyle w:val="a3"/>
        <w:ind w:right="-1"/>
        <w:jc w:val="center"/>
        <w:rPr>
          <w:rFonts w:ascii="Times New Roman" w:hAnsi="Times New Roman" w:cs="Times New Roman"/>
          <w:b/>
          <w:bCs/>
          <w:color w:val="4F6228"/>
          <w:sz w:val="28"/>
          <w:szCs w:val="28"/>
        </w:rPr>
      </w:pPr>
    </w:p>
    <w:p w:rsidR="00EB4847" w:rsidRPr="00001BB5" w:rsidRDefault="00EB4847" w:rsidP="00EB4847">
      <w:pPr>
        <w:pStyle w:val="a3"/>
        <w:ind w:right="-1"/>
        <w:jc w:val="center"/>
        <w:rPr>
          <w:rFonts w:ascii="Times New Roman" w:hAnsi="Times New Roman" w:cs="Times New Roman"/>
          <w:b/>
          <w:color w:val="4F6228"/>
          <w:sz w:val="28"/>
          <w:szCs w:val="28"/>
        </w:rPr>
      </w:pPr>
      <w:r w:rsidRPr="00001BB5">
        <w:rPr>
          <w:rFonts w:ascii="Times New Roman" w:hAnsi="Times New Roman" w:cs="Times New Roman"/>
          <w:b/>
          <w:bCs/>
          <w:color w:val="4F6228"/>
          <w:sz w:val="28"/>
          <w:szCs w:val="28"/>
        </w:rPr>
        <w:t xml:space="preserve">Уважаемые </w:t>
      </w:r>
      <w:r w:rsidRPr="00001BB5">
        <w:rPr>
          <w:rFonts w:ascii="Times New Roman" w:hAnsi="Times New Roman" w:cs="Times New Roman"/>
          <w:b/>
          <w:color w:val="4F6228"/>
          <w:sz w:val="28"/>
          <w:szCs w:val="28"/>
        </w:rPr>
        <w:t>студенты, аспиранты, мол</w:t>
      </w:r>
      <w:r w:rsidRPr="00001BB5">
        <w:rPr>
          <w:rFonts w:ascii="Times New Roman" w:hAnsi="Times New Roman" w:cs="Times New Roman"/>
          <w:b/>
          <w:color w:val="4F6228"/>
          <w:sz w:val="28"/>
          <w:szCs w:val="28"/>
        </w:rPr>
        <w:t>о</w:t>
      </w:r>
      <w:r w:rsidRPr="00001BB5">
        <w:rPr>
          <w:rFonts w:ascii="Times New Roman" w:hAnsi="Times New Roman" w:cs="Times New Roman"/>
          <w:b/>
          <w:color w:val="4F6228"/>
          <w:sz w:val="28"/>
          <w:szCs w:val="28"/>
        </w:rPr>
        <w:t>дые ученые!</w:t>
      </w:r>
    </w:p>
    <w:p w:rsidR="00EB4847" w:rsidRPr="00001BB5" w:rsidRDefault="00EB4847" w:rsidP="00EB4847">
      <w:pPr>
        <w:pStyle w:val="a3"/>
        <w:ind w:right="-1"/>
        <w:jc w:val="center"/>
        <w:rPr>
          <w:rFonts w:ascii="Times New Roman" w:hAnsi="Times New Roman" w:cs="Times New Roman"/>
          <w:b/>
          <w:color w:val="4F6228"/>
          <w:sz w:val="28"/>
          <w:szCs w:val="28"/>
        </w:rPr>
      </w:pPr>
    </w:p>
    <w:p w:rsidR="00EB4847" w:rsidRPr="00001BB5" w:rsidRDefault="00EB4847" w:rsidP="00EB4847">
      <w:pPr>
        <w:pStyle w:val="a3"/>
        <w:ind w:right="29"/>
        <w:jc w:val="center"/>
        <w:rPr>
          <w:rFonts w:ascii="Times New Roman" w:hAnsi="Times New Roman" w:cs="Times New Roman"/>
          <w:b/>
          <w:bCs/>
          <w:color w:val="4F6228"/>
          <w:sz w:val="28"/>
          <w:szCs w:val="28"/>
        </w:rPr>
      </w:pPr>
      <w:r w:rsidRPr="00001BB5">
        <w:rPr>
          <w:rFonts w:ascii="Times New Roman" w:hAnsi="Times New Roman" w:cs="Times New Roman"/>
          <w:b/>
          <w:color w:val="4F6228"/>
          <w:sz w:val="28"/>
          <w:szCs w:val="28"/>
        </w:rPr>
        <w:t xml:space="preserve">Приглашаем Вас принять участие во </w:t>
      </w:r>
      <w:r w:rsidRPr="00001BB5">
        <w:rPr>
          <w:rFonts w:ascii="Times New Roman" w:hAnsi="Times New Roman" w:cs="Times New Roman"/>
          <w:b/>
          <w:bCs/>
          <w:color w:val="4F6228"/>
          <w:sz w:val="28"/>
          <w:szCs w:val="28"/>
        </w:rPr>
        <w:t>Всероссийском конкурсе научно-исследовательских прое</w:t>
      </w:r>
      <w:r w:rsidRPr="00001BB5">
        <w:rPr>
          <w:rFonts w:ascii="Times New Roman" w:hAnsi="Times New Roman" w:cs="Times New Roman"/>
          <w:b/>
          <w:bCs/>
          <w:color w:val="4F6228"/>
          <w:sz w:val="28"/>
          <w:szCs w:val="28"/>
        </w:rPr>
        <w:t>к</w:t>
      </w:r>
      <w:bookmarkStart w:id="0" w:name="_GoBack"/>
      <w:bookmarkEnd w:id="0"/>
      <w:r w:rsidRPr="00001BB5">
        <w:rPr>
          <w:rFonts w:ascii="Times New Roman" w:hAnsi="Times New Roman" w:cs="Times New Roman"/>
          <w:b/>
          <w:bCs/>
          <w:color w:val="4F6228"/>
          <w:sz w:val="28"/>
          <w:szCs w:val="28"/>
        </w:rPr>
        <w:t xml:space="preserve">тов студентов, аспирантов и молодых ученых </w:t>
      </w:r>
    </w:p>
    <w:p w:rsidR="00EB4847" w:rsidRPr="00001BB5" w:rsidRDefault="00EB4847" w:rsidP="00EB4847">
      <w:pPr>
        <w:pStyle w:val="a3"/>
        <w:ind w:right="29"/>
        <w:jc w:val="center"/>
        <w:rPr>
          <w:rFonts w:ascii="Times New Roman" w:hAnsi="Times New Roman" w:cs="Times New Roman"/>
          <w:iCs/>
          <w:color w:val="4F6228"/>
          <w:sz w:val="28"/>
          <w:szCs w:val="28"/>
        </w:rPr>
      </w:pPr>
      <w:r w:rsidRPr="00001BB5">
        <w:rPr>
          <w:rFonts w:ascii="Times New Roman" w:hAnsi="Times New Roman" w:cs="Times New Roman"/>
          <w:b/>
          <w:bCs/>
          <w:iCs/>
          <w:color w:val="4F6228"/>
          <w:sz w:val="28"/>
          <w:szCs w:val="28"/>
        </w:rPr>
        <w:t>«Шаг в будущее: резул</w:t>
      </w:r>
      <w:r w:rsidRPr="00001BB5">
        <w:rPr>
          <w:rFonts w:ascii="Times New Roman" w:hAnsi="Times New Roman" w:cs="Times New Roman"/>
          <w:b/>
          <w:bCs/>
          <w:iCs/>
          <w:color w:val="4F6228"/>
          <w:sz w:val="28"/>
          <w:szCs w:val="28"/>
        </w:rPr>
        <w:t>ь</w:t>
      </w:r>
      <w:r w:rsidRPr="00001BB5">
        <w:rPr>
          <w:rFonts w:ascii="Times New Roman" w:hAnsi="Times New Roman" w:cs="Times New Roman"/>
          <w:b/>
          <w:bCs/>
          <w:iCs/>
          <w:color w:val="4F6228"/>
          <w:sz w:val="28"/>
          <w:szCs w:val="28"/>
        </w:rPr>
        <w:t>таты  научных исследований»</w:t>
      </w:r>
    </w:p>
    <w:p w:rsidR="00EB4847" w:rsidRPr="00001BB5" w:rsidRDefault="00EB4847" w:rsidP="00EB4847">
      <w:pPr>
        <w:pStyle w:val="a3"/>
        <w:ind w:left="4395" w:right="-79"/>
        <w:jc w:val="center"/>
        <w:rPr>
          <w:rFonts w:ascii="Times New Roman" w:hAnsi="Times New Roman" w:cs="Times New Roman"/>
          <w:color w:val="4F6228"/>
          <w:sz w:val="28"/>
          <w:szCs w:val="28"/>
        </w:rPr>
      </w:pPr>
    </w:p>
    <w:p w:rsidR="00EB4847" w:rsidRPr="00001BB5" w:rsidRDefault="00EB4847" w:rsidP="00EB4847">
      <w:pPr>
        <w:pStyle w:val="a3"/>
        <w:ind w:right="19" w:firstLine="709"/>
        <w:jc w:val="both"/>
        <w:rPr>
          <w:rFonts w:ascii="Times New Roman" w:hAnsi="Times New Roman" w:cs="Times New Roman"/>
          <w:color w:val="4F6228"/>
          <w:sz w:val="28"/>
          <w:szCs w:val="28"/>
        </w:rPr>
      </w:pPr>
      <w:r w:rsidRPr="00001BB5">
        <w:rPr>
          <w:rFonts w:ascii="Times New Roman" w:hAnsi="Times New Roman" w:cs="Times New Roman"/>
          <w:color w:val="4F6228"/>
          <w:sz w:val="28"/>
          <w:szCs w:val="28"/>
        </w:rPr>
        <w:t>Конкурс проводится с целью выявления одаренной молодежи, соде</w:t>
      </w:r>
      <w:r w:rsidRPr="00001BB5">
        <w:rPr>
          <w:rFonts w:ascii="Times New Roman" w:hAnsi="Times New Roman" w:cs="Times New Roman"/>
          <w:color w:val="4F6228"/>
          <w:sz w:val="28"/>
          <w:szCs w:val="28"/>
        </w:rPr>
        <w:t>й</w:t>
      </w:r>
      <w:r w:rsidRPr="00001BB5">
        <w:rPr>
          <w:rFonts w:ascii="Times New Roman" w:hAnsi="Times New Roman" w:cs="Times New Roman"/>
          <w:color w:val="4F6228"/>
          <w:sz w:val="28"/>
          <w:szCs w:val="28"/>
        </w:rPr>
        <w:t>ствия в становлении исследовательских качеств личности обучающихся и популяризации научных исследований в области естественных наук.</w:t>
      </w:r>
    </w:p>
    <w:p w:rsidR="00EB4847" w:rsidRPr="00001BB5" w:rsidRDefault="00EB4847" w:rsidP="00EB4847">
      <w:pPr>
        <w:pStyle w:val="a3"/>
        <w:ind w:left="4395" w:right="-79"/>
        <w:jc w:val="center"/>
        <w:rPr>
          <w:rFonts w:ascii="Times New Roman" w:hAnsi="Times New Roman" w:cs="Times New Roman"/>
          <w:color w:val="4F6228"/>
          <w:sz w:val="28"/>
          <w:szCs w:val="28"/>
        </w:rPr>
      </w:pPr>
    </w:p>
    <w:p w:rsidR="00EB4847" w:rsidRPr="00EB452C" w:rsidRDefault="00EB4847" w:rsidP="00EB4847">
      <w:pPr>
        <w:pStyle w:val="a3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52C">
        <w:rPr>
          <w:rFonts w:ascii="Times New Roman" w:hAnsi="Times New Roman" w:cs="Times New Roman"/>
          <w:sz w:val="28"/>
          <w:szCs w:val="28"/>
        </w:rPr>
        <w:t xml:space="preserve">Конкурс научно-исследовательских </w:t>
      </w:r>
      <w:r>
        <w:rPr>
          <w:rFonts w:ascii="Times New Roman" w:hAnsi="Times New Roman" w:cs="Times New Roman"/>
          <w:sz w:val="28"/>
          <w:szCs w:val="28"/>
        </w:rPr>
        <w:t>проектов</w:t>
      </w:r>
      <w:r w:rsidRPr="00EB452C">
        <w:rPr>
          <w:rFonts w:ascii="Times New Roman" w:hAnsi="Times New Roman" w:cs="Times New Roman"/>
          <w:sz w:val="28"/>
          <w:szCs w:val="28"/>
        </w:rPr>
        <w:t xml:space="preserve"> </w:t>
      </w:r>
      <w:r w:rsidRPr="00EB452C">
        <w:rPr>
          <w:rFonts w:ascii="Times New Roman" w:hAnsi="Times New Roman" w:cs="Times New Roman"/>
          <w:b/>
          <w:sz w:val="28"/>
          <w:szCs w:val="28"/>
        </w:rPr>
        <w:t xml:space="preserve">проводится с </w:t>
      </w:r>
      <w:r>
        <w:rPr>
          <w:rFonts w:ascii="Times New Roman" w:hAnsi="Times New Roman" w:cs="Times New Roman"/>
          <w:b/>
          <w:sz w:val="28"/>
          <w:szCs w:val="28"/>
        </w:rPr>
        <w:t>1 апреля 2021 года</w:t>
      </w:r>
      <w:r w:rsidRPr="00EB452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15 мая 2021 года</w:t>
      </w:r>
      <w:r w:rsidRPr="00EB452C">
        <w:rPr>
          <w:rFonts w:ascii="Times New Roman" w:hAnsi="Times New Roman" w:cs="Times New Roman"/>
          <w:sz w:val="28"/>
          <w:szCs w:val="28"/>
        </w:rPr>
        <w:t xml:space="preserve">. С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B452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EB4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EB452C">
        <w:rPr>
          <w:rFonts w:ascii="Times New Roman" w:hAnsi="Times New Roman" w:cs="Times New Roman"/>
          <w:sz w:val="28"/>
          <w:szCs w:val="28"/>
        </w:rPr>
        <w:t xml:space="preserve"> работает конкурсная коми</w:t>
      </w:r>
      <w:r w:rsidRPr="00EB452C">
        <w:rPr>
          <w:rFonts w:ascii="Times New Roman" w:hAnsi="Times New Roman" w:cs="Times New Roman"/>
          <w:sz w:val="28"/>
          <w:szCs w:val="28"/>
        </w:rPr>
        <w:t>с</w:t>
      </w:r>
      <w:r w:rsidRPr="00EB452C">
        <w:rPr>
          <w:rFonts w:ascii="Times New Roman" w:hAnsi="Times New Roman" w:cs="Times New Roman"/>
          <w:sz w:val="28"/>
          <w:szCs w:val="28"/>
        </w:rPr>
        <w:t xml:space="preserve">сия. </w:t>
      </w:r>
    </w:p>
    <w:p w:rsidR="00EB4847" w:rsidRPr="00001BB5" w:rsidRDefault="00EB4847" w:rsidP="00EB4847">
      <w:pPr>
        <w:pStyle w:val="a3"/>
        <w:ind w:right="-79"/>
        <w:jc w:val="both"/>
        <w:rPr>
          <w:rFonts w:ascii="Times New Roman" w:hAnsi="Times New Roman" w:cs="Times New Roman"/>
          <w:color w:val="4F6228"/>
          <w:sz w:val="28"/>
          <w:szCs w:val="28"/>
        </w:rPr>
      </w:pPr>
      <w:r w:rsidRPr="00EB452C">
        <w:rPr>
          <w:rFonts w:ascii="Times New Roman" w:hAnsi="Times New Roman" w:cs="Times New Roman"/>
          <w:b/>
          <w:sz w:val="28"/>
          <w:szCs w:val="28"/>
        </w:rPr>
        <w:t xml:space="preserve">Подведение итогов состоится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EB45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Pr="00EB452C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B452C">
        <w:rPr>
          <w:rFonts w:ascii="Times New Roman" w:hAnsi="Times New Roman" w:cs="Times New Roman"/>
          <w:b/>
          <w:sz w:val="28"/>
          <w:szCs w:val="28"/>
        </w:rPr>
        <w:t xml:space="preserve"> года.  </w:t>
      </w:r>
    </w:p>
    <w:p w:rsidR="00EB4847" w:rsidRPr="00001BB5" w:rsidRDefault="00EB4847" w:rsidP="00EB4847">
      <w:pPr>
        <w:pStyle w:val="a3"/>
        <w:ind w:left="4395" w:right="-79"/>
        <w:jc w:val="center"/>
        <w:rPr>
          <w:rFonts w:ascii="Times New Roman" w:hAnsi="Times New Roman" w:cs="Times New Roman"/>
          <w:color w:val="4F6228"/>
          <w:sz w:val="28"/>
          <w:szCs w:val="28"/>
        </w:rPr>
      </w:pPr>
    </w:p>
    <w:p w:rsidR="00EB4847" w:rsidRPr="00001BB5" w:rsidRDefault="00EB4847" w:rsidP="00EB4847">
      <w:pPr>
        <w:pStyle w:val="a3"/>
        <w:ind w:right="29" w:firstLine="709"/>
        <w:jc w:val="both"/>
        <w:rPr>
          <w:rFonts w:ascii="Times New Roman" w:hAnsi="Times New Roman" w:cs="Times New Roman"/>
          <w:b/>
          <w:color w:val="4F6228"/>
          <w:sz w:val="28"/>
          <w:szCs w:val="28"/>
        </w:rPr>
      </w:pPr>
      <w:r w:rsidRPr="00001BB5">
        <w:rPr>
          <w:rFonts w:ascii="Times New Roman" w:hAnsi="Times New Roman" w:cs="Times New Roman"/>
          <w:b/>
          <w:color w:val="4F6228"/>
          <w:sz w:val="28"/>
          <w:szCs w:val="28"/>
        </w:rPr>
        <w:t>Номинации конкурса:</w:t>
      </w:r>
    </w:p>
    <w:p w:rsidR="00EB4847" w:rsidRPr="00001BB5" w:rsidRDefault="00EB4847" w:rsidP="00EB4847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ascii="Times New Roman" w:eastAsia="Calibri" w:hAnsi="Times New Roman"/>
          <w:color w:val="4F6228"/>
          <w:sz w:val="28"/>
          <w:szCs w:val="28"/>
          <w:lang w:eastAsia="en-US"/>
        </w:rPr>
      </w:pPr>
      <w:r w:rsidRPr="00001BB5">
        <w:rPr>
          <w:rFonts w:ascii="Times New Roman" w:eastAsia="Calibri" w:hAnsi="Times New Roman"/>
          <w:color w:val="4F6228"/>
          <w:sz w:val="28"/>
          <w:szCs w:val="28"/>
          <w:lang w:eastAsia="en-US"/>
        </w:rPr>
        <w:t>Результаты научных исследований в области биологии и географии.</w:t>
      </w:r>
    </w:p>
    <w:p w:rsidR="00EB4847" w:rsidRPr="00001BB5" w:rsidRDefault="00EB4847" w:rsidP="00EB4847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ascii="Times New Roman" w:eastAsia="Calibri" w:hAnsi="Times New Roman"/>
          <w:color w:val="4F6228"/>
          <w:sz w:val="28"/>
          <w:szCs w:val="28"/>
          <w:lang w:eastAsia="en-US"/>
        </w:rPr>
      </w:pPr>
      <w:r w:rsidRPr="00001BB5">
        <w:rPr>
          <w:rFonts w:ascii="Times New Roman" w:eastAsia="Calibri" w:hAnsi="Times New Roman"/>
          <w:color w:val="4F6228"/>
          <w:sz w:val="28"/>
          <w:szCs w:val="28"/>
          <w:lang w:eastAsia="en-US"/>
        </w:rPr>
        <w:t>Результаты научных исследований в области химии и физики</w:t>
      </w:r>
    </w:p>
    <w:p w:rsidR="00EB4847" w:rsidRPr="00001BB5" w:rsidRDefault="00EB4847" w:rsidP="00EB4847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ascii="Times New Roman" w:eastAsia="Calibri" w:hAnsi="Times New Roman"/>
          <w:color w:val="4F6228"/>
          <w:sz w:val="28"/>
          <w:szCs w:val="28"/>
          <w:lang w:eastAsia="en-US"/>
        </w:rPr>
      </w:pPr>
      <w:r w:rsidRPr="00001BB5">
        <w:rPr>
          <w:rFonts w:ascii="Times New Roman" w:eastAsia="Calibri" w:hAnsi="Times New Roman"/>
          <w:color w:val="4F6228"/>
          <w:sz w:val="28"/>
          <w:szCs w:val="28"/>
          <w:lang w:eastAsia="en-US"/>
        </w:rPr>
        <w:t>Результаты научных исследований в области экологии.</w:t>
      </w:r>
    </w:p>
    <w:p w:rsidR="00EB4847" w:rsidRPr="00001BB5" w:rsidRDefault="00EB4847" w:rsidP="00EB4847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ascii="Times New Roman" w:eastAsia="Calibri" w:hAnsi="Times New Roman"/>
          <w:color w:val="4F6228"/>
          <w:sz w:val="28"/>
          <w:szCs w:val="28"/>
          <w:lang w:eastAsia="en-US"/>
        </w:rPr>
      </w:pPr>
      <w:r w:rsidRPr="00001BB5">
        <w:rPr>
          <w:rFonts w:ascii="Times New Roman" w:eastAsia="Calibri" w:hAnsi="Times New Roman"/>
          <w:color w:val="4F6228"/>
          <w:sz w:val="28"/>
          <w:szCs w:val="28"/>
          <w:lang w:eastAsia="en-US"/>
        </w:rPr>
        <w:t xml:space="preserve">Проблемы </w:t>
      </w:r>
      <w:proofErr w:type="gramStart"/>
      <w:r w:rsidRPr="00001BB5">
        <w:rPr>
          <w:rFonts w:ascii="Times New Roman" w:eastAsia="Calibri" w:hAnsi="Times New Roman"/>
          <w:color w:val="4F6228"/>
          <w:sz w:val="28"/>
          <w:szCs w:val="28"/>
          <w:lang w:eastAsia="en-US"/>
        </w:rPr>
        <w:t>естес</w:t>
      </w:r>
      <w:r w:rsidRPr="00001BB5">
        <w:rPr>
          <w:rFonts w:ascii="Times New Roman" w:eastAsia="Calibri" w:hAnsi="Times New Roman"/>
          <w:color w:val="4F6228"/>
          <w:sz w:val="28"/>
          <w:szCs w:val="28"/>
          <w:lang w:eastAsia="en-US"/>
        </w:rPr>
        <w:t>т</w:t>
      </w:r>
      <w:r w:rsidRPr="00001BB5">
        <w:rPr>
          <w:rFonts w:ascii="Times New Roman" w:eastAsia="Calibri" w:hAnsi="Times New Roman"/>
          <w:color w:val="4F6228"/>
          <w:sz w:val="28"/>
          <w:szCs w:val="28"/>
          <w:lang w:eastAsia="en-US"/>
        </w:rPr>
        <w:t>веннонаучного</w:t>
      </w:r>
      <w:proofErr w:type="gramEnd"/>
      <w:r w:rsidRPr="00001BB5">
        <w:rPr>
          <w:rFonts w:ascii="Times New Roman" w:eastAsia="Calibri" w:hAnsi="Times New Roman"/>
          <w:color w:val="4F6228"/>
          <w:sz w:val="28"/>
          <w:szCs w:val="28"/>
          <w:lang w:eastAsia="en-US"/>
        </w:rPr>
        <w:t xml:space="preserve"> образования.</w:t>
      </w:r>
    </w:p>
    <w:p w:rsidR="00EB4847" w:rsidRPr="00001BB5" w:rsidRDefault="00EB4847" w:rsidP="00EB4847">
      <w:pPr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contextualSpacing/>
        <w:jc w:val="both"/>
        <w:rPr>
          <w:rFonts w:ascii="Times New Roman" w:eastAsia="Calibri" w:hAnsi="Times New Roman"/>
          <w:color w:val="4F6228"/>
          <w:sz w:val="28"/>
          <w:szCs w:val="28"/>
          <w:lang w:eastAsia="en-US"/>
        </w:rPr>
      </w:pPr>
      <w:r w:rsidRPr="00001BB5">
        <w:rPr>
          <w:rFonts w:ascii="Times New Roman" w:eastAsia="Calibri" w:hAnsi="Times New Roman"/>
          <w:color w:val="4F6228"/>
          <w:sz w:val="28"/>
          <w:szCs w:val="28"/>
          <w:lang w:eastAsia="en-US"/>
        </w:rPr>
        <w:t>Применение современных информационных технологий в образовании</w:t>
      </w:r>
    </w:p>
    <w:p w:rsidR="00EB4847" w:rsidRPr="00001BB5" w:rsidRDefault="00EB4847" w:rsidP="00EB4847">
      <w:pPr>
        <w:pStyle w:val="a3"/>
        <w:ind w:left="4395" w:right="-79"/>
        <w:jc w:val="center"/>
        <w:rPr>
          <w:rFonts w:ascii="Times New Roman" w:hAnsi="Times New Roman" w:cs="Times New Roman"/>
          <w:color w:val="4F6228"/>
          <w:sz w:val="28"/>
          <w:szCs w:val="28"/>
        </w:rPr>
      </w:pPr>
    </w:p>
    <w:p w:rsidR="00EB4847" w:rsidRPr="00001BB5" w:rsidRDefault="00EB4847" w:rsidP="00EB4847">
      <w:pPr>
        <w:pStyle w:val="a3"/>
        <w:ind w:right="14" w:firstLine="709"/>
        <w:rPr>
          <w:rFonts w:ascii="Times New Roman" w:hAnsi="Times New Roman" w:cs="Times New Roman"/>
          <w:color w:val="4F6228"/>
          <w:sz w:val="28"/>
          <w:szCs w:val="28"/>
        </w:rPr>
      </w:pPr>
      <w:r w:rsidRPr="00001BB5">
        <w:rPr>
          <w:rFonts w:ascii="Times New Roman" w:hAnsi="Times New Roman" w:cs="Times New Roman"/>
          <w:color w:val="4F6228"/>
          <w:sz w:val="28"/>
          <w:szCs w:val="28"/>
        </w:rPr>
        <w:t>Все работы проходят экспертизу и оценку конкурсной комиссии.</w:t>
      </w:r>
    </w:p>
    <w:p w:rsidR="00EB4847" w:rsidRPr="00001BB5" w:rsidRDefault="00EB4847" w:rsidP="00EB4847">
      <w:pPr>
        <w:pStyle w:val="a3"/>
        <w:ind w:right="14" w:firstLine="709"/>
        <w:rPr>
          <w:rFonts w:ascii="Times New Roman" w:hAnsi="Times New Roman" w:cs="Times New Roman"/>
          <w:color w:val="4F6228"/>
          <w:sz w:val="28"/>
          <w:szCs w:val="28"/>
        </w:rPr>
      </w:pPr>
      <w:r w:rsidRPr="00001BB5">
        <w:rPr>
          <w:rFonts w:ascii="Times New Roman" w:hAnsi="Times New Roman" w:cs="Times New Roman"/>
          <w:color w:val="4F6228"/>
          <w:sz w:val="28"/>
          <w:szCs w:val="28"/>
        </w:rPr>
        <w:t>К участию в конкурсе принимаются научные работы объемом до 10 страниц, выполненные как индивидуально, так и авторским коллективом. Оригинальность текста должна составлять не менее 60 %.</w:t>
      </w:r>
    </w:p>
    <w:p w:rsidR="00EB4847" w:rsidRPr="00001BB5" w:rsidRDefault="00EB4847" w:rsidP="00EB4847">
      <w:pPr>
        <w:pStyle w:val="a3"/>
        <w:ind w:right="14" w:firstLine="709"/>
        <w:rPr>
          <w:rFonts w:ascii="Times New Roman" w:hAnsi="Times New Roman" w:cs="Times New Roman"/>
          <w:color w:val="4F6228"/>
          <w:sz w:val="28"/>
          <w:szCs w:val="28"/>
        </w:rPr>
      </w:pPr>
    </w:p>
    <w:p w:rsidR="00EB4847" w:rsidRPr="00001BB5" w:rsidRDefault="00EB4847" w:rsidP="00EB4847">
      <w:pPr>
        <w:pStyle w:val="a4"/>
        <w:spacing w:before="0" w:beforeAutospacing="0" w:after="0" w:afterAutospacing="0"/>
        <w:jc w:val="both"/>
        <w:rPr>
          <w:b/>
          <w:color w:val="4F6228"/>
          <w:sz w:val="28"/>
          <w:szCs w:val="28"/>
        </w:rPr>
      </w:pPr>
      <w:r w:rsidRPr="00001BB5">
        <w:rPr>
          <w:b/>
          <w:color w:val="4F6228"/>
          <w:sz w:val="28"/>
          <w:szCs w:val="28"/>
        </w:rPr>
        <w:lastRenderedPageBreak/>
        <w:t>Требования к оформлению и структуре научной работы указаны в П</w:t>
      </w:r>
      <w:r w:rsidRPr="00001BB5">
        <w:rPr>
          <w:b/>
          <w:color w:val="4F6228"/>
          <w:sz w:val="28"/>
          <w:szCs w:val="28"/>
        </w:rPr>
        <w:t>о</w:t>
      </w:r>
      <w:r w:rsidRPr="00001BB5">
        <w:rPr>
          <w:b/>
          <w:color w:val="4F6228"/>
          <w:sz w:val="28"/>
          <w:szCs w:val="28"/>
        </w:rPr>
        <w:t>ложении о Конкурсе.</w:t>
      </w:r>
    </w:p>
    <w:p w:rsidR="00EB4847" w:rsidRPr="00001BB5" w:rsidRDefault="00EB4847" w:rsidP="00EB4847">
      <w:pPr>
        <w:pStyle w:val="2"/>
        <w:spacing w:line="228" w:lineRule="auto"/>
        <w:rPr>
          <w:b/>
          <w:color w:val="4F6228"/>
          <w:sz w:val="28"/>
          <w:szCs w:val="28"/>
        </w:rPr>
      </w:pPr>
    </w:p>
    <w:p w:rsidR="00EB4847" w:rsidRPr="00001BB5" w:rsidRDefault="00EB4847" w:rsidP="00EB4847">
      <w:pPr>
        <w:pStyle w:val="a3"/>
        <w:ind w:right="29"/>
        <w:rPr>
          <w:rFonts w:ascii="Times New Roman" w:hAnsi="Times New Roman" w:cs="Times New Roman"/>
          <w:color w:val="4F6228"/>
          <w:sz w:val="28"/>
          <w:szCs w:val="28"/>
        </w:rPr>
      </w:pPr>
      <w:r w:rsidRPr="00001BB5">
        <w:rPr>
          <w:rFonts w:ascii="Times New Roman" w:hAnsi="Times New Roman" w:cs="Times New Roman"/>
          <w:color w:val="4F6228"/>
          <w:sz w:val="28"/>
          <w:szCs w:val="28"/>
        </w:rPr>
        <w:t>Экспертизу представленных статей осуществляет конкурсная комиссия по следующими критериями оце</w:t>
      </w:r>
      <w:r w:rsidRPr="00001BB5">
        <w:rPr>
          <w:rFonts w:ascii="Times New Roman" w:hAnsi="Times New Roman" w:cs="Times New Roman"/>
          <w:color w:val="4F6228"/>
          <w:sz w:val="28"/>
          <w:szCs w:val="28"/>
        </w:rPr>
        <w:t>н</w:t>
      </w:r>
      <w:r w:rsidRPr="00001BB5">
        <w:rPr>
          <w:rFonts w:ascii="Times New Roman" w:hAnsi="Times New Roman" w:cs="Times New Roman"/>
          <w:color w:val="4F6228"/>
          <w:sz w:val="28"/>
          <w:szCs w:val="28"/>
        </w:rPr>
        <w:t>ки:</w:t>
      </w:r>
    </w:p>
    <w:p w:rsidR="00EB4847" w:rsidRPr="00001BB5" w:rsidRDefault="00EB4847" w:rsidP="00EB4847">
      <w:pPr>
        <w:pStyle w:val="a3"/>
        <w:numPr>
          <w:ilvl w:val="2"/>
          <w:numId w:val="1"/>
        </w:numPr>
        <w:tabs>
          <w:tab w:val="left" w:pos="851"/>
        </w:tabs>
        <w:ind w:left="0" w:right="931" w:firstLine="709"/>
        <w:rPr>
          <w:rFonts w:ascii="Times New Roman" w:hAnsi="Times New Roman" w:cs="Times New Roman"/>
          <w:color w:val="4F6228"/>
          <w:sz w:val="28"/>
          <w:szCs w:val="28"/>
        </w:rPr>
      </w:pPr>
      <w:r w:rsidRPr="00001BB5">
        <w:rPr>
          <w:rFonts w:ascii="Times New Roman" w:hAnsi="Times New Roman" w:cs="Times New Roman"/>
          <w:color w:val="4F6228"/>
          <w:sz w:val="28"/>
          <w:szCs w:val="28"/>
        </w:rPr>
        <w:t>актуальность;</w:t>
      </w:r>
    </w:p>
    <w:p w:rsidR="00EB4847" w:rsidRPr="00001BB5" w:rsidRDefault="00EB4847" w:rsidP="00EB4847">
      <w:pPr>
        <w:pStyle w:val="a3"/>
        <w:numPr>
          <w:ilvl w:val="2"/>
          <w:numId w:val="1"/>
        </w:numPr>
        <w:tabs>
          <w:tab w:val="left" w:pos="851"/>
        </w:tabs>
        <w:ind w:left="0" w:right="931" w:firstLine="709"/>
        <w:rPr>
          <w:rFonts w:ascii="Times New Roman" w:hAnsi="Times New Roman" w:cs="Times New Roman"/>
          <w:color w:val="4F6228"/>
          <w:sz w:val="28"/>
          <w:szCs w:val="28"/>
        </w:rPr>
      </w:pPr>
      <w:r w:rsidRPr="00001BB5">
        <w:rPr>
          <w:rFonts w:ascii="Times New Roman" w:hAnsi="Times New Roman" w:cs="Times New Roman"/>
          <w:color w:val="4F6228"/>
          <w:sz w:val="28"/>
          <w:szCs w:val="28"/>
        </w:rPr>
        <w:t>новизна;</w:t>
      </w:r>
    </w:p>
    <w:p w:rsidR="00EB4847" w:rsidRPr="00001BB5" w:rsidRDefault="00EB4847" w:rsidP="00EB4847">
      <w:pPr>
        <w:pStyle w:val="a3"/>
        <w:numPr>
          <w:ilvl w:val="2"/>
          <w:numId w:val="1"/>
        </w:numPr>
        <w:tabs>
          <w:tab w:val="left" w:pos="851"/>
        </w:tabs>
        <w:ind w:left="0" w:right="931" w:firstLine="709"/>
        <w:rPr>
          <w:rFonts w:ascii="Times New Roman" w:hAnsi="Times New Roman" w:cs="Times New Roman"/>
          <w:color w:val="4F6228"/>
          <w:sz w:val="28"/>
          <w:szCs w:val="28"/>
        </w:rPr>
      </w:pPr>
      <w:r w:rsidRPr="00001BB5">
        <w:rPr>
          <w:rFonts w:ascii="Times New Roman" w:hAnsi="Times New Roman" w:cs="Times New Roman"/>
          <w:color w:val="4F6228"/>
          <w:sz w:val="28"/>
          <w:szCs w:val="28"/>
        </w:rPr>
        <w:t>значимость;</w:t>
      </w:r>
    </w:p>
    <w:p w:rsidR="00EB4847" w:rsidRPr="00001BB5" w:rsidRDefault="00EB4847" w:rsidP="00EB4847">
      <w:pPr>
        <w:pStyle w:val="a3"/>
        <w:numPr>
          <w:ilvl w:val="2"/>
          <w:numId w:val="1"/>
        </w:numPr>
        <w:tabs>
          <w:tab w:val="left" w:pos="851"/>
        </w:tabs>
        <w:ind w:left="0" w:right="931" w:firstLine="709"/>
        <w:rPr>
          <w:rFonts w:ascii="Times New Roman" w:hAnsi="Times New Roman" w:cs="Times New Roman"/>
          <w:color w:val="4F6228"/>
          <w:sz w:val="28"/>
          <w:szCs w:val="28"/>
        </w:rPr>
      </w:pPr>
      <w:r w:rsidRPr="00001BB5">
        <w:rPr>
          <w:rFonts w:ascii="Times New Roman" w:hAnsi="Times New Roman" w:cs="Times New Roman"/>
          <w:color w:val="4F6228"/>
          <w:sz w:val="28"/>
          <w:szCs w:val="28"/>
        </w:rPr>
        <w:t>оригинальность;</w:t>
      </w:r>
    </w:p>
    <w:p w:rsidR="00EB4847" w:rsidRPr="00001BB5" w:rsidRDefault="00EB4847" w:rsidP="00EB4847">
      <w:pPr>
        <w:pStyle w:val="a3"/>
        <w:numPr>
          <w:ilvl w:val="0"/>
          <w:numId w:val="1"/>
        </w:numPr>
        <w:tabs>
          <w:tab w:val="left" w:pos="851"/>
        </w:tabs>
        <w:ind w:left="0" w:right="29" w:firstLine="709"/>
        <w:rPr>
          <w:rFonts w:ascii="Times New Roman" w:hAnsi="Times New Roman" w:cs="Times New Roman"/>
          <w:color w:val="4F6228"/>
          <w:sz w:val="28"/>
          <w:szCs w:val="28"/>
        </w:rPr>
      </w:pPr>
      <w:r w:rsidRPr="00001BB5">
        <w:rPr>
          <w:rFonts w:ascii="Times New Roman" w:hAnsi="Times New Roman" w:cs="Times New Roman"/>
          <w:color w:val="4F6228"/>
          <w:sz w:val="28"/>
          <w:szCs w:val="28"/>
        </w:rPr>
        <w:t xml:space="preserve">обоснованность; </w:t>
      </w:r>
    </w:p>
    <w:p w:rsidR="00EB4847" w:rsidRPr="00001BB5" w:rsidRDefault="00EB4847" w:rsidP="00EB4847">
      <w:pPr>
        <w:pStyle w:val="a3"/>
        <w:numPr>
          <w:ilvl w:val="0"/>
          <w:numId w:val="1"/>
        </w:numPr>
        <w:tabs>
          <w:tab w:val="left" w:pos="851"/>
        </w:tabs>
        <w:ind w:left="0" w:right="4507" w:firstLine="709"/>
        <w:rPr>
          <w:rFonts w:ascii="Times New Roman" w:hAnsi="Times New Roman" w:cs="Times New Roman"/>
          <w:color w:val="4F6228"/>
          <w:sz w:val="28"/>
          <w:szCs w:val="28"/>
        </w:rPr>
      </w:pPr>
      <w:r w:rsidRPr="00001BB5">
        <w:rPr>
          <w:rFonts w:ascii="Times New Roman" w:hAnsi="Times New Roman" w:cs="Times New Roman"/>
          <w:color w:val="4F6228"/>
          <w:sz w:val="28"/>
          <w:szCs w:val="28"/>
        </w:rPr>
        <w:t xml:space="preserve">наглядность; </w:t>
      </w:r>
    </w:p>
    <w:p w:rsidR="00EB4847" w:rsidRPr="00001BB5" w:rsidRDefault="00EB4847" w:rsidP="00EB4847">
      <w:pPr>
        <w:pStyle w:val="a3"/>
        <w:numPr>
          <w:ilvl w:val="0"/>
          <w:numId w:val="1"/>
        </w:numPr>
        <w:tabs>
          <w:tab w:val="left" w:pos="851"/>
        </w:tabs>
        <w:ind w:left="0" w:right="29" w:firstLine="709"/>
        <w:rPr>
          <w:rFonts w:ascii="Times New Roman" w:hAnsi="Times New Roman" w:cs="Times New Roman"/>
          <w:color w:val="4F6228"/>
          <w:sz w:val="28"/>
          <w:szCs w:val="28"/>
        </w:rPr>
      </w:pPr>
      <w:r w:rsidRPr="00001BB5">
        <w:rPr>
          <w:rFonts w:ascii="Times New Roman" w:hAnsi="Times New Roman" w:cs="Times New Roman"/>
          <w:color w:val="4F6228"/>
          <w:sz w:val="28"/>
          <w:szCs w:val="28"/>
        </w:rPr>
        <w:t>оформление</w:t>
      </w:r>
    </w:p>
    <w:p w:rsidR="00EB4847" w:rsidRPr="00001BB5" w:rsidRDefault="00EB4847" w:rsidP="00EB4847">
      <w:pPr>
        <w:pStyle w:val="a3"/>
        <w:ind w:right="48" w:firstLine="709"/>
        <w:jc w:val="both"/>
        <w:rPr>
          <w:rFonts w:ascii="Times New Roman" w:hAnsi="Times New Roman" w:cs="Times New Roman"/>
          <w:color w:val="4F6228"/>
          <w:sz w:val="28"/>
          <w:szCs w:val="28"/>
        </w:rPr>
      </w:pPr>
      <w:r w:rsidRPr="00001BB5">
        <w:rPr>
          <w:rFonts w:ascii="Times New Roman" w:hAnsi="Times New Roman" w:cs="Times New Roman"/>
          <w:color w:val="4F6228"/>
          <w:sz w:val="28"/>
          <w:szCs w:val="28"/>
        </w:rPr>
        <w:t>При подведении итогов выявляются абсолютные победители (</w:t>
      </w:r>
      <w:r w:rsidRPr="00001BB5">
        <w:rPr>
          <w:rFonts w:ascii="Times New Roman" w:hAnsi="Times New Roman" w:cs="Times New Roman"/>
          <w:color w:val="4F6228"/>
          <w:sz w:val="28"/>
          <w:szCs w:val="28"/>
          <w:lang w:val="en-US"/>
        </w:rPr>
        <w:t>I</w:t>
      </w:r>
      <w:r w:rsidRPr="00001BB5">
        <w:rPr>
          <w:rFonts w:ascii="Times New Roman" w:hAnsi="Times New Roman" w:cs="Times New Roman"/>
          <w:color w:val="4F6228"/>
          <w:sz w:val="28"/>
          <w:szCs w:val="28"/>
        </w:rPr>
        <w:t xml:space="preserve">, </w:t>
      </w:r>
      <w:r w:rsidRPr="00001BB5">
        <w:rPr>
          <w:rFonts w:ascii="Times New Roman" w:hAnsi="Times New Roman" w:cs="Times New Roman"/>
          <w:color w:val="4F6228"/>
          <w:sz w:val="28"/>
          <w:szCs w:val="28"/>
          <w:lang w:val="en-US"/>
        </w:rPr>
        <w:t>II</w:t>
      </w:r>
      <w:r w:rsidRPr="00001BB5">
        <w:rPr>
          <w:rFonts w:ascii="Times New Roman" w:hAnsi="Times New Roman" w:cs="Times New Roman"/>
          <w:color w:val="4F6228"/>
          <w:sz w:val="28"/>
          <w:szCs w:val="28"/>
        </w:rPr>
        <w:t xml:space="preserve">, </w:t>
      </w:r>
      <w:r w:rsidRPr="00001BB5">
        <w:rPr>
          <w:rFonts w:ascii="Times New Roman" w:hAnsi="Times New Roman" w:cs="Times New Roman"/>
          <w:color w:val="4F6228"/>
          <w:sz w:val="28"/>
          <w:szCs w:val="28"/>
          <w:lang w:val="en-US"/>
        </w:rPr>
        <w:t>III</w:t>
      </w:r>
      <w:r w:rsidRPr="00001BB5">
        <w:rPr>
          <w:rFonts w:ascii="Times New Roman" w:hAnsi="Times New Roman" w:cs="Times New Roman"/>
          <w:color w:val="4F6228"/>
          <w:sz w:val="28"/>
          <w:szCs w:val="28"/>
        </w:rPr>
        <w:t xml:space="preserve"> </w:t>
      </w:r>
      <w:r w:rsidRPr="00001BB5">
        <w:rPr>
          <w:rFonts w:ascii="Times New Roman" w:hAnsi="Times New Roman" w:cs="Times New Roman"/>
          <w:color w:val="4F6228"/>
          <w:sz w:val="28"/>
          <w:szCs w:val="28"/>
        </w:rPr>
        <w:br/>
        <w:t>степени) по каждому направлению. Список победителей размещается на странице института математики, естествознания и техники.</w:t>
      </w:r>
    </w:p>
    <w:p w:rsidR="00EB4847" w:rsidRPr="00295CE3" w:rsidRDefault="00EB4847" w:rsidP="00EB4847">
      <w:pPr>
        <w:pStyle w:val="a3"/>
        <w:ind w:right="48" w:firstLine="709"/>
        <w:jc w:val="both"/>
        <w:rPr>
          <w:rFonts w:ascii="Times New Roman" w:hAnsi="Times New Roman" w:cs="Times New Roman"/>
          <w:color w:val="4F6228"/>
          <w:sz w:val="28"/>
          <w:szCs w:val="28"/>
        </w:rPr>
      </w:pPr>
      <w:r w:rsidRPr="00295CE3">
        <w:rPr>
          <w:rFonts w:ascii="Times New Roman" w:hAnsi="Times New Roman" w:cs="Times New Roman"/>
          <w:color w:val="4F6228"/>
          <w:sz w:val="28"/>
          <w:szCs w:val="28"/>
        </w:rPr>
        <w:t>По решению Оргкомитета конкурса лучшие работы будут направлены в журнал РИНЦ "</w:t>
      </w:r>
      <w:proofErr w:type="gramStart"/>
      <w:r w:rsidRPr="00295CE3">
        <w:rPr>
          <w:rFonts w:ascii="Times New Roman" w:hAnsi="Times New Roman" w:cs="Times New Roman"/>
          <w:color w:val="4F6228"/>
          <w:sz w:val="28"/>
          <w:szCs w:val="28"/>
        </w:rPr>
        <w:t>Молодежная</w:t>
      </w:r>
      <w:proofErr w:type="gramEnd"/>
      <w:r w:rsidRPr="00295CE3">
        <w:rPr>
          <w:rFonts w:ascii="Times New Roman" w:hAnsi="Times New Roman" w:cs="Times New Roman"/>
          <w:color w:val="4F6228"/>
          <w:sz w:val="28"/>
          <w:szCs w:val="28"/>
        </w:rPr>
        <w:t xml:space="preserve"> наука: тенденции развития", остальные раб</w:t>
      </w:r>
      <w:r w:rsidRPr="00295CE3">
        <w:rPr>
          <w:rFonts w:ascii="Times New Roman" w:hAnsi="Times New Roman" w:cs="Times New Roman"/>
          <w:color w:val="4F6228"/>
          <w:sz w:val="28"/>
          <w:szCs w:val="28"/>
        </w:rPr>
        <w:t>о</w:t>
      </w:r>
      <w:r w:rsidRPr="00295CE3">
        <w:rPr>
          <w:rFonts w:ascii="Times New Roman" w:hAnsi="Times New Roman" w:cs="Times New Roman"/>
          <w:color w:val="4F6228"/>
          <w:sz w:val="28"/>
          <w:szCs w:val="28"/>
        </w:rPr>
        <w:t>ты будут опубликованы в электронном сборнике научных статей по резул</w:t>
      </w:r>
      <w:r w:rsidRPr="00295CE3">
        <w:rPr>
          <w:rFonts w:ascii="Times New Roman" w:hAnsi="Times New Roman" w:cs="Times New Roman"/>
          <w:color w:val="4F6228"/>
          <w:sz w:val="28"/>
          <w:szCs w:val="28"/>
        </w:rPr>
        <w:t>ь</w:t>
      </w:r>
      <w:r w:rsidRPr="00295CE3">
        <w:rPr>
          <w:rFonts w:ascii="Times New Roman" w:hAnsi="Times New Roman" w:cs="Times New Roman"/>
          <w:color w:val="4F6228"/>
          <w:sz w:val="28"/>
          <w:szCs w:val="28"/>
        </w:rPr>
        <w:t>татам конкурса.</w:t>
      </w:r>
    </w:p>
    <w:p w:rsidR="00EB4847" w:rsidRPr="00001BB5" w:rsidRDefault="00EB4847" w:rsidP="00EB4847">
      <w:pPr>
        <w:pStyle w:val="a3"/>
        <w:ind w:right="48" w:firstLine="709"/>
        <w:jc w:val="both"/>
        <w:rPr>
          <w:rFonts w:ascii="Times New Roman" w:hAnsi="Times New Roman" w:cs="Times New Roman"/>
          <w:color w:val="4F6228"/>
          <w:sz w:val="28"/>
          <w:szCs w:val="28"/>
        </w:rPr>
      </w:pPr>
      <w:r w:rsidRPr="00295CE3">
        <w:rPr>
          <w:rFonts w:ascii="Times New Roman" w:hAnsi="Times New Roman" w:cs="Times New Roman"/>
          <w:color w:val="4F6228"/>
          <w:sz w:val="28"/>
          <w:szCs w:val="28"/>
        </w:rPr>
        <w:t>Общие итоги конкурса</w:t>
      </w:r>
      <w:r w:rsidRPr="00001BB5">
        <w:rPr>
          <w:rFonts w:ascii="Times New Roman" w:hAnsi="Times New Roman" w:cs="Times New Roman"/>
          <w:color w:val="4F6228"/>
          <w:sz w:val="28"/>
          <w:szCs w:val="28"/>
        </w:rPr>
        <w:t xml:space="preserve"> публикуются на сайте и в СМИ университета</w:t>
      </w:r>
    </w:p>
    <w:p w:rsidR="00EB4847" w:rsidRPr="00001BB5" w:rsidRDefault="00EB4847" w:rsidP="00EB4847">
      <w:pPr>
        <w:pStyle w:val="a3"/>
        <w:ind w:right="48" w:firstLine="709"/>
        <w:jc w:val="both"/>
        <w:rPr>
          <w:rFonts w:ascii="Times New Roman" w:hAnsi="Times New Roman" w:cs="Times New Roman"/>
          <w:b/>
          <w:color w:val="4F6228"/>
          <w:sz w:val="28"/>
          <w:szCs w:val="28"/>
        </w:rPr>
      </w:pPr>
    </w:p>
    <w:p w:rsidR="00EB4847" w:rsidRPr="00001BB5" w:rsidRDefault="00EB4847" w:rsidP="00EB4847">
      <w:pPr>
        <w:pStyle w:val="a3"/>
        <w:ind w:right="48" w:firstLine="709"/>
        <w:jc w:val="both"/>
        <w:rPr>
          <w:rFonts w:ascii="Times New Roman" w:hAnsi="Times New Roman" w:cs="Times New Roman"/>
          <w:color w:val="4F6228"/>
          <w:sz w:val="28"/>
          <w:szCs w:val="28"/>
        </w:rPr>
      </w:pPr>
      <w:r w:rsidRPr="00001BB5">
        <w:rPr>
          <w:rFonts w:ascii="Times New Roman" w:hAnsi="Times New Roman" w:cs="Times New Roman"/>
          <w:b/>
          <w:color w:val="4F6228"/>
          <w:sz w:val="28"/>
          <w:szCs w:val="28"/>
        </w:rPr>
        <w:t xml:space="preserve">Контактные данные </w:t>
      </w:r>
      <w:r w:rsidRPr="00001BB5">
        <w:rPr>
          <w:rFonts w:ascii="Times New Roman" w:hAnsi="Times New Roman" w:cs="Times New Roman"/>
          <w:color w:val="4F6228"/>
          <w:sz w:val="28"/>
          <w:szCs w:val="28"/>
        </w:rPr>
        <w:t xml:space="preserve">399770, г. Елец, ул. Допризывников, д.1, корп.3. ФГБОУ ВО «ЕГУ им. И.А. Бунина», кафедра химии и биологии. </w:t>
      </w:r>
    </w:p>
    <w:p w:rsidR="00EB4847" w:rsidRPr="00001BB5" w:rsidRDefault="00EB4847" w:rsidP="00EB4847">
      <w:pPr>
        <w:pStyle w:val="a3"/>
        <w:ind w:right="48" w:firstLine="709"/>
        <w:jc w:val="both"/>
        <w:rPr>
          <w:rFonts w:ascii="Times New Roman" w:hAnsi="Times New Roman" w:cs="Times New Roman"/>
          <w:color w:val="4F6228"/>
          <w:sz w:val="28"/>
          <w:szCs w:val="28"/>
        </w:rPr>
      </w:pPr>
      <w:r w:rsidRPr="00001BB5">
        <w:rPr>
          <w:rFonts w:ascii="Times New Roman" w:hAnsi="Times New Roman" w:cs="Times New Roman"/>
          <w:color w:val="4F6228"/>
          <w:sz w:val="28"/>
          <w:szCs w:val="28"/>
        </w:rPr>
        <w:t xml:space="preserve">Координатор конкурса – Петрищева Татьяна Юрьевна, +79042838590, </w:t>
      </w:r>
      <w:r w:rsidRPr="00001BB5">
        <w:rPr>
          <w:rFonts w:ascii="Times New Roman" w:hAnsi="Times New Roman" w:cs="Times New Roman"/>
          <w:color w:val="4F6228"/>
          <w:sz w:val="28"/>
          <w:szCs w:val="28"/>
          <w:lang w:val="en-US"/>
        </w:rPr>
        <w:t>e</w:t>
      </w:r>
      <w:r w:rsidRPr="00001BB5">
        <w:rPr>
          <w:rFonts w:ascii="Times New Roman" w:hAnsi="Times New Roman" w:cs="Times New Roman"/>
          <w:color w:val="4F6228"/>
          <w:sz w:val="28"/>
          <w:szCs w:val="28"/>
        </w:rPr>
        <w:t>-</w:t>
      </w:r>
      <w:r w:rsidRPr="00001BB5">
        <w:rPr>
          <w:rFonts w:ascii="Times New Roman" w:hAnsi="Times New Roman" w:cs="Times New Roman"/>
          <w:color w:val="4F6228"/>
          <w:sz w:val="28"/>
          <w:szCs w:val="28"/>
          <w:lang w:val="en-US"/>
        </w:rPr>
        <w:t>mail</w:t>
      </w:r>
      <w:r w:rsidRPr="00001BB5">
        <w:rPr>
          <w:rFonts w:ascii="Times New Roman" w:hAnsi="Times New Roman" w:cs="Times New Roman"/>
          <w:color w:val="4F6228"/>
          <w:sz w:val="28"/>
          <w:szCs w:val="28"/>
        </w:rPr>
        <w:t xml:space="preserve">: </w:t>
      </w:r>
      <w:proofErr w:type="spellStart"/>
      <w:r w:rsidRPr="00001BB5">
        <w:rPr>
          <w:rFonts w:ascii="Times New Roman" w:hAnsi="Times New Roman" w:cs="Times New Roman"/>
          <w:color w:val="4F6228"/>
          <w:sz w:val="28"/>
          <w:szCs w:val="28"/>
          <w:lang w:val="en-US"/>
        </w:rPr>
        <w:t>senc</w:t>
      </w:r>
      <w:proofErr w:type="spellEnd"/>
      <w:r w:rsidRPr="00001BB5">
        <w:rPr>
          <w:rFonts w:ascii="Times New Roman" w:hAnsi="Times New Roman" w:cs="Times New Roman"/>
          <w:color w:val="4F6228"/>
          <w:sz w:val="28"/>
          <w:szCs w:val="28"/>
        </w:rPr>
        <w:t>-</w:t>
      </w:r>
      <w:proofErr w:type="spellStart"/>
      <w:r w:rsidRPr="00001BB5">
        <w:rPr>
          <w:rFonts w:ascii="Times New Roman" w:hAnsi="Times New Roman" w:cs="Times New Roman"/>
          <w:color w:val="4F6228"/>
          <w:sz w:val="28"/>
          <w:szCs w:val="28"/>
          <w:lang w:val="en-US"/>
        </w:rPr>
        <w:t>tatyana</w:t>
      </w:r>
      <w:proofErr w:type="spellEnd"/>
      <w:r w:rsidRPr="00001BB5">
        <w:rPr>
          <w:rFonts w:ascii="Times New Roman" w:hAnsi="Times New Roman" w:cs="Times New Roman"/>
          <w:color w:val="4F6228"/>
          <w:sz w:val="28"/>
          <w:szCs w:val="28"/>
        </w:rPr>
        <w:t>@</w:t>
      </w:r>
      <w:proofErr w:type="spellStart"/>
      <w:r w:rsidRPr="00001BB5">
        <w:rPr>
          <w:rFonts w:ascii="Times New Roman" w:hAnsi="Times New Roman" w:cs="Times New Roman"/>
          <w:color w:val="4F6228"/>
          <w:sz w:val="28"/>
          <w:szCs w:val="28"/>
          <w:lang w:val="en-US"/>
        </w:rPr>
        <w:t>yandex</w:t>
      </w:r>
      <w:proofErr w:type="spellEnd"/>
      <w:r w:rsidRPr="00001BB5">
        <w:rPr>
          <w:rFonts w:ascii="Times New Roman" w:hAnsi="Times New Roman" w:cs="Times New Roman"/>
          <w:color w:val="4F6228"/>
          <w:sz w:val="28"/>
          <w:szCs w:val="28"/>
        </w:rPr>
        <w:t>.</w:t>
      </w:r>
      <w:proofErr w:type="spellStart"/>
      <w:r w:rsidRPr="00001BB5">
        <w:rPr>
          <w:rFonts w:ascii="Times New Roman" w:hAnsi="Times New Roman" w:cs="Times New Roman"/>
          <w:color w:val="4F6228"/>
          <w:sz w:val="28"/>
          <w:szCs w:val="28"/>
          <w:lang w:val="en-US"/>
        </w:rPr>
        <w:t>ru</w:t>
      </w:r>
      <w:proofErr w:type="spellEnd"/>
      <w:r w:rsidRPr="00001BB5">
        <w:rPr>
          <w:rFonts w:ascii="Times New Roman" w:hAnsi="Times New Roman" w:cs="Times New Roman"/>
          <w:color w:val="4F6228"/>
          <w:sz w:val="28"/>
          <w:szCs w:val="28"/>
        </w:rPr>
        <w:t xml:space="preserve"> </w:t>
      </w:r>
    </w:p>
    <w:p w:rsidR="00EB4847" w:rsidRPr="00001BB5" w:rsidRDefault="00EB4847" w:rsidP="00EB4847">
      <w:pPr>
        <w:pStyle w:val="a3"/>
        <w:jc w:val="both"/>
        <w:rPr>
          <w:rFonts w:ascii="Times New Roman" w:hAnsi="Times New Roman" w:cs="Times New Roman"/>
          <w:color w:val="4F6228"/>
          <w:sz w:val="28"/>
          <w:szCs w:val="28"/>
        </w:rPr>
      </w:pPr>
    </w:p>
    <w:p w:rsidR="00EB4847" w:rsidRPr="00001BB5" w:rsidRDefault="00EB4847" w:rsidP="00EB4847">
      <w:pPr>
        <w:pStyle w:val="a3"/>
        <w:ind w:left="4395" w:right="-79"/>
        <w:jc w:val="center"/>
        <w:rPr>
          <w:rFonts w:ascii="Times New Roman" w:hAnsi="Times New Roman" w:cs="Times New Roman"/>
          <w:color w:val="4F6228"/>
          <w:sz w:val="28"/>
          <w:szCs w:val="28"/>
        </w:rPr>
      </w:pPr>
    </w:p>
    <w:p w:rsidR="00EB4847" w:rsidRDefault="00EB4847" w:rsidP="00EB4847">
      <w:pPr>
        <w:spacing w:after="0"/>
        <w:jc w:val="center"/>
        <w:rPr>
          <w:rFonts w:ascii="Times New Roman" w:hAnsi="Times New Roman"/>
          <w:b/>
          <w:bCs/>
          <w:color w:val="4F6228"/>
          <w:sz w:val="28"/>
          <w:szCs w:val="28"/>
        </w:rPr>
      </w:pPr>
    </w:p>
    <w:p w:rsidR="00EB4847" w:rsidRDefault="00EB4847" w:rsidP="00EB4847">
      <w:pPr>
        <w:spacing w:after="0"/>
        <w:jc w:val="center"/>
        <w:rPr>
          <w:rFonts w:ascii="Times New Roman" w:hAnsi="Times New Roman"/>
          <w:b/>
          <w:bCs/>
          <w:color w:val="4F6228"/>
          <w:sz w:val="28"/>
          <w:szCs w:val="28"/>
        </w:rPr>
      </w:pPr>
    </w:p>
    <w:p w:rsidR="00EB4847" w:rsidRDefault="00EB4847" w:rsidP="00EB4847">
      <w:pPr>
        <w:spacing w:after="0"/>
        <w:jc w:val="center"/>
        <w:rPr>
          <w:rFonts w:ascii="Times New Roman" w:hAnsi="Times New Roman"/>
          <w:b/>
          <w:bCs/>
          <w:color w:val="4F6228"/>
          <w:sz w:val="28"/>
          <w:szCs w:val="28"/>
        </w:rPr>
      </w:pPr>
    </w:p>
    <w:p w:rsidR="00EB4847" w:rsidRDefault="00EB4847" w:rsidP="00EB4847">
      <w:pPr>
        <w:spacing w:after="0"/>
        <w:jc w:val="center"/>
        <w:rPr>
          <w:rFonts w:ascii="Times New Roman" w:hAnsi="Times New Roman"/>
          <w:b/>
          <w:bCs/>
          <w:color w:val="4F6228"/>
          <w:sz w:val="28"/>
          <w:szCs w:val="28"/>
        </w:rPr>
      </w:pPr>
    </w:p>
    <w:p w:rsidR="00EB4847" w:rsidRDefault="00EB4847" w:rsidP="00EB4847">
      <w:pPr>
        <w:spacing w:after="0"/>
        <w:jc w:val="center"/>
        <w:rPr>
          <w:rFonts w:ascii="Times New Roman" w:hAnsi="Times New Roman"/>
          <w:b/>
          <w:bCs/>
          <w:color w:val="4F6228"/>
          <w:sz w:val="28"/>
          <w:szCs w:val="28"/>
        </w:rPr>
      </w:pPr>
    </w:p>
    <w:p w:rsidR="00EB4847" w:rsidRDefault="00EB4847" w:rsidP="00EB4847">
      <w:pPr>
        <w:spacing w:after="0"/>
        <w:jc w:val="center"/>
        <w:rPr>
          <w:rFonts w:ascii="Times New Roman" w:hAnsi="Times New Roman"/>
          <w:b/>
          <w:bCs/>
          <w:color w:val="4F6228"/>
          <w:sz w:val="28"/>
          <w:szCs w:val="28"/>
        </w:rPr>
      </w:pPr>
    </w:p>
    <w:p w:rsidR="00390D85" w:rsidRDefault="00390D85"/>
    <w:sectPr w:rsidR="00390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50B63"/>
    <w:multiLevelType w:val="hybridMultilevel"/>
    <w:tmpl w:val="8052525C"/>
    <w:lvl w:ilvl="0" w:tplc="7052633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644ABC"/>
    <w:multiLevelType w:val="hybridMultilevel"/>
    <w:tmpl w:val="6AD034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61"/>
    <w:rsid w:val="00390D85"/>
    <w:rsid w:val="00685409"/>
    <w:rsid w:val="00862E61"/>
    <w:rsid w:val="00EB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B4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nhideWhenUsed/>
    <w:rsid w:val="00EB48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2"/>
    <w:basedOn w:val="a"/>
    <w:qFormat/>
    <w:rsid w:val="00EB4847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B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8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4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EB48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rmal (Web)"/>
    <w:basedOn w:val="a"/>
    <w:unhideWhenUsed/>
    <w:rsid w:val="00EB48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">
    <w:name w:val="2"/>
    <w:basedOn w:val="a"/>
    <w:qFormat/>
    <w:rsid w:val="00EB4847"/>
    <w:pPr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B4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8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 Екатерина Владимировна</dc:creator>
  <cp:keywords/>
  <dc:description/>
  <cp:lastModifiedBy>Некрасова Екатерина Владимировна</cp:lastModifiedBy>
  <cp:revision>2</cp:revision>
  <dcterms:created xsi:type="dcterms:W3CDTF">2021-03-16T06:32:00Z</dcterms:created>
  <dcterms:modified xsi:type="dcterms:W3CDTF">2021-03-16T06:32:00Z</dcterms:modified>
</cp:coreProperties>
</file>